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2A4CF3"/>
    <w:p w:rsidR="00891557" w:rsidRDefault="002A4CF3" w:rsidP="002A4CF3">
      <w:pPr>
        <w:pStyle w:val="NoSpacing"/>
      </w:pPr>
      <w:r>
        <w:t>11/10/2021</w:t>
      </w:r>
    </w:p>
    <w:p w:rsidR="00891557" w:rsidRPr="002A4CF3" w:rsidRDefault="00891557" w:rsidP="002A4CF3">
      <w:pPr>
        <w:pStyle w:val="NoSpacing"/>
      </w:pPr>
      <w:r w:rsidRPr="002A4CF3">
        <w:t>Lakewatch Cir</w:t>
      </w:r>
      <w:r w:rsidR="002A4CF3" w:rsidRPr="002A4CF3">
        <w:t xml:space="preserve"> - Survey </w:t>
      </w:r>
      <w:r w:rsidR="002A4CF3">
        <w:t xml:space="preserve">for </w:t>
      </w:r>
      <w:r w:rsidR="002A4CF3" w:rsidRPr="002A4CF3">
        <w:t xml:space="preserve">Phase 1 is in blue (The </w:t>
      </w:r>
      <w:r w:rsidR="002A4CF3">
        <w:t>Carriage</w:t>
      </w:r>
      <w:r w:rsidR="002A4CF3" w:rsidRPr="002A4CF3">
        <w:t xml:space="preserve"> Homes at Lakewatch Plantatio</w:t>
      </w:r>
      <w:r w:rsidR="002A4CF3">
        <w:t>n</w:t>
      </w:r>
    </w:p>
    <w:p w:rsidR="00891557" w:rsidRPr="002A4CF3" w:rsidRDefault="00891557" w:rsidP="002A4CF3">
      <w:pPr>
        <w:pStyle w:val="NoSpacing"/>
      </w:pPr>
      <w:r w:rsidRPr="002A4CF3">
        <w:rPr>
          <w:noProof/>
        </w:rPr>
        <w:drawing>
          <wp:inline distT="0" distB="0" distL="0" distR="0" wp14:anchorId="5FBBDC2A" wp14:editId="5D786FAC">
            <wp:extent cx="4157299" cy="578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459" cy="579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557" w:rsidRPr="002A4CF3" w:rsidSect="00891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57"/>
    <w:rsid w:val="002A4CF3"/>
    <w:rsid w:val="004148F1"/>
    <w:rsid w:val="00891557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2516B-DA7D-44CF-A4D9-AF60970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2021-11-10T14:38:00Z</dcterms:created>
  <dcterms:modified xsi:type="dcterms:W3CDTF">2021-11-10T18:02:00Z</dcterms:modified>
</cp:coreProperties>
</file>